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A" w:rsidRDefault="00296EE7" w:rsidP="00BC4635">
      <w:pPr>
        <w:ind w:left="0"/>
      </w:pPr>
      <w:r>
        <w:t>Wymagania na poszczególne oceny z historii:</w:t>
      </w:r>
    </w:p>
    <w:p w:rsidR="00296EE7" w:rsidRDefault="00296EE7"/>
    <w:p w:rsidR="00296EE7" w:rsidRDefault="00296EE7" w:rsidP="003E003E">
      <w:pPr>
        <w:spacing w:after="240"/>
        <w:ind w:left="0"/>
      </w:pPr>
      <w:r w:rsidRPr="003E003E">
        <w:rPr>
          <w:b/>
        </w:rPr>
        <w:t>Ocena celująca (6).</w:t>
      </w:r>
      <w:r>
        <w:t xml:space="preserve"> Uczeń wykazuje się pełną znajomością faktografii i terminologii historycznej, trafnie sytuuje wydarzenia historyczne w czasie i przestrzeni oraz umie prezentować i uzasadniać własne stanowisko. Samodzielnie selekcjonuje i interpretuje wydarzenia historyczne, wysuwa oryginalne wnioski, dokonuje niezależnych ocen. Wobec odmiennych poglądów w histografii wykazuje postawę krytyczną. Dokonuje integracji wiedzy o przeszłości czerpanej z różnych źródeł informacji oraz własnych doświadczeń, ocen i refleksji. Aktywnie uczestniczy w pracy na lekcjach,</w:t>
      </w:r>
      <w:r w:rsidR="00BC4635">
        <w:br/>
      </w:r>
      <w:r>
        <w:t xml:space="preserve"> w kołach zainteresowań, na zajęciach </w:t>
      </w:r>
      <w:r w:rsidR="00BC4635">
        <w:t xml:space="preserve">realizujących ścieżki edukacyjne. Osiąga sukcesy w konkursach przedmiotowych i olimpiadzie historycznej. </w:t>
      </w:r>
    </w:p>
    <w:p w:rsidR="00BC4635" w:rsidRDefault="00BC4635" w:rsidP="003E003E">
      <w:pPr>
        <w:spacing w:after="240"/>
        <w:ind w:left="0"/>
      </w:pPr>
      <w:r w:rsidRPr="003E003E">
        <w:rPr>
          <w:b/>
        </w:rPr>
        <w:t>Ocena bardzo dobra (5).</w:t>
      </w:r>
      <w:r>
        <w:t xml:space="preserve"> Uczeń wykazuje się znajomością podstawowych, rozszerzających </w:t>
      </w:r>
      <w:r w:rsidR="003E003E">
        <w:br/>
      </w:r>
      <w:r>
        <w:t xml:space="preserve">i dopełniających treści programowych, umiejętności analizowania i interpretacji wydarzeń historycznych, dokonywaniem ich twórczego oceniania oraz wnioskowania. Bez trudności umiejscawia wydarzenia w czasie i przestrzeni. Wykazuje zainteresowanie problematyką historyczną, samodzielnie poszerza wiedzę, bezbłędnie wywiązuję się ze stawianych przed nim zadań, a także samodzielnie się ich podejmuje. </w:t>
      </w:r>
    </w:p>
    <w:p w:rsidR="00BC4635" w:rsidRDefault="00BC4635" w:rsidP="003E003E">
      <w:pPr>
        <w:spacing w:after="240"/>
        <w:ind w:left="0"/>
      </w:pPr>
      <w:r w:rsidRPr="003E003E">
        <w:rPr>
          <w:b/>
        </w:rPr>
        <w:t>Ocena dobra (4).</w:t>
      </w:r>
      <w:r>
        <w:t xml:space="preserve"> Uczeń zna podstawowe i rozszerzające treści programowe, umie odtwórczo, ale logicznie formułować wnioski oraz interpretować fakty i zjawiska historyczne.  Z drobnymi błędami potrafi je umiejscowić w czasie i przestrzeni. Wykazuje aktywność na zajęciach, dobrowolnie podejmuje się stawianych przed nim zadań.</w:t>
      </w:r>
    </w:p>
    <w:p w:rsidR="003E003E" w:rsidRDefault="00BC4635" w:rsidP="003E003E">
      <w:pPr>
        <w:spacing w:after="240"/>
        <w:ind w:left="0"/>
      </w:pPr>
      <w:r w:rsidRPr="003E003E">
        <w:rPr>
          <w:b/>
        </w:rPr>
        <w:t>Ocena dostateczna (3).</w:t>
      </w:r>
      <w:r>
        <w:t xml:space="preserve"> Uczeń wykazuje się znajomością podstawowych wiadomości historycznych, ograniczoną umiejętnością ich analizy przyczynowo-skutkowej. W niewielkim stopniu podejmuje próbę oceny wydarzeń i zjawisk historycznych. W zakresie podstawowym operuje czasem </w:t>
      </w:r>
      <w:r w:rsidR="003E003E">
        <w:br/>
      </w:r>
      <w:r>
        <w:t xml:space="preserve">i przestrzenią. </w:t>
      </w:r>
      <w:r w:rsidR="003E003E">
        <w:t>Posługuje się przeciętnym językiem i niewielkim zasobem słów.</w:t>
      </w:r>
    </w:p>
    <w:p w:rsidR="00BC4635" w:rsidRDefault="003E003E" w:rsidP="00BC4635">
      <w:pPr>
        <w:ind w:left="0"/>
      </w:pPr>
      <w:r w:rsidRPr="003E003E">
        <w:rPr>
          <w:b/>
        </w:rPr>
        <w:t>Ocena dopuszczająca (2).</w:t>
      </w:r>
      <w:r>
        <w:t xml:space="preserve"> Uczeń mimo wyraźnych luk, błędów i niedociągnięć w nauce potrafi przy wydatnej pomocy nauczyciela opanować wiadomości i umiejętności konieczne, istotne dla dalszego etapu kształcenia. Formułuje powierzchniowe wnioski i płytkie oceny wydarzeń oraz postaci, wykazuje niewielką znajomość chronologii i terminologii oraz błędnie lokalizuje fakty historyczne </w:t>
      </w:r>
      <w:r>
        <w:br/>
        <w:t xml:space="preserve">w przestrzeni. Operuje językiem bardzo ubogim pod względem leksykalnym. </w:t>
      </w:r>
    </w:p>
    <w:p w:rsidR="00296EE7" w:rsidRDefault="00296EE7"/>
    <w:p w:rsidR="00296EE7" w:rsidRDefault="00296EE7"/>
    <w:sectPr w:rsidR="00296EE7" w:rsidSect="0064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EE7"/>
    <w:rsid w:val="00296EE7"/>
    <w:rsid w:val="003E003E"/>
    <w:rsid w:val="0064527A"/>
    <w:rsid w:val="0077736B"/>
    <w:rsid w:val="009A5933"/>
    <w:rsid w:val="00A603C7"/>
    <w:rsid w:val="00BC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2018-09-15T15:23:00Z</dcterms:created>
  <dcterms:modified xsi:type="dcterms:W3CDTF">2018-09-15T15:50:00Z</dcterms:modified>
</cp:coreProperties>
</file>