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AA" w:rsidRDefault="00FE0C3D" w:rsidP="00FE0C3D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b/>
          <w:sz w:val="20"/>
          <w:szCs w:val="20"/>
          <w:lang w:eastAsia="pl-PL"/>
        </w:rPr>
        <w:t>INNOWACJA PEDAGOGICZNA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  <w:t>„MATEMATYKA JEST SZTUKĄ – SZTUKA JEST MATEMATYKĄ”</w:t>
      </w:r>
    </w:p>
    <w:p w:rsidR="00FE0C3D" w:rsidRDefault="00FE0C3D" w:rsidP="00FE0C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Czas trwania: od września 201</w:t>
      </w:r>
      <w:r w:rsidR="00943428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do czerwca 20</w:t>
      </w:r>
      <w:r w:rsidR="00943428">
        <w:rPr>
          <w:rFonts w:ascii="Arial" w:eastAsia="Times New Roman" w:hAnsi="Arial" w:cs="Arial"/>
          <w:sz w:val="20"/>
          <w:szCs w:val="20"/>
          <w:lang w:eastAsia="pl-PL"/>
        </w:rPr>
        <w:t>20</w:t>
      </w:r>
      <w:bookmarkStart w:id="0" w:name="_GoBack"/>
      <w:bookmarkEnd w:id="0"/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roku. </w:t>
      </w:r>
    </w:p>
    <w:p w:rsidR="00FE0C3D" w:rsidRPr="000B7958" w:rsidRDefault="00FE0C3D" w:rsidP="00FE0C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E0C3D" w:rsidRPr="000B7958" w:rsidRDefault="00FE0C3D" w:rsidP="00FE0C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Autor: Marta Stasiowska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E0C3D" w:rsidRDefault="00FE0C3D" w:rsidP="00FE0C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–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nauczyciel dyplomowany w </w:t>
      </w:r>
      <w:r>
        <w:rPr>
          <w:rFonts w:ascii="Arial" w:eastAsia="Times New Roman" w:hAnsi="Arial" w:cs="Arial"/>
          <w:sz w:val="20"/>
          <w:szCs w:val="20"/>
          <w:lang w:eastAsia="pl-PL"/>
        </w:rPr>
        <w:t>Liceum Ogólnokształcącym w Pilźnie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E0C3D" w:rsidRPr="000B7958" w:rsidRDefault="00FE0C3D" w:rsidP="00FE0C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E0C3D" w:rsidRPr="000B7958" w:rsidRDefault="00FE0C3D" w:rsidP="00FE0C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Uzasadnienie wprowadzenia </w:t>
      </w:r>
    </w:p>
    <w:p w:rsidR="00FE0C3D" w:rsidRPr="000B7958" w:rsidRDefault="00FE0C3D" w:rsidP="00FE0C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925B2" w:rsidRPr="00252354" w:rsidRDefault="001925B2" w:rsidP="001925B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2354">
        <w:rPr>
          <w:rFonts w:ascii="Arial" w:eastAsia="Times New Roman" w:hAnsi="Arial" w:cs="Arial"/>
          <w:sz w:val="20"/>
          <w:szCs w:val="20"/>
          <w:lang w:eastAsia="pl-PL"/>
        </w:rPr>
        <w:t>Królowa nauk niestety nie jest lubiana przez uczniów, a szkoda</w:t>
      </w:r>
      <w:r w:rsidR="0025235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252354">
        <w:rPr>
          <w:rFonts w:ascii="Arial" w:eastAsia="Times New Roman" w:hAnsi="Arial" w:cs="Arial"/>
          <w:sz w:val="20"/>
          <w:szCs w:val="20"/>
          <w:lang w:eastAsia="pl-PL"/>
        </w:rPr>
        <w:t xml:space="preserve"> bo rozwija kreatywne myślenie uczy logiki i wyposaża w przydatne w życiu umiejętności. </w:t>
      </w:r>
    </w:p>
    <w:p w:rsidR="001925B2" w:rsidRPr="00252354" w:rsidRDefault="001925B2" w:rsidP="001925B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2354">
        <w:rPr>
          <w:rFonts w:ascii="Arial" w:eastAsia="Times New Roman" w:hAnsi="Arial" w:cs="Arial"/>
          <w:sz w:val="20"/>
          <w:szCs w:val="20"/>
          <w:lang w:eastAsia="pl-PL"/>
        </w:rPr>
        <w:t xml:space="preserve">Badania pokazują, że poziom zainteresowania uczniów matematyką, czy też poziom chęci uczenia się tego przedmiotu jest co najmniej niezadowalający. Stąd pomysł na przełamywanie uczniowskiej awersji do matematyki z wykorzystaniem innowacji o wyżej wymienionej nazwie. </w:t>
      </w:r>
    </w:p>
    <w:p w:rsidR="001925B2" w:rsidRPr="00252354" w:rsidRDefault="00252354" w:rsidP="001925B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Już sam tytuł </w:t>
      </w:r>
      <w:r w:rsidR="001925B2" w:rsidRPr="00252354">
        <w:rPr>
          <w:rFonts w:ascii="Arial" w:eastAsia="Times New Roman" w:hAnsi="Arial" w:cs="Arial"/>
          <w:sz w:val="20"/>
          <w:szCs w:val="20"/>
          <w:lang w:eastAsia="pl-PL"/>
        </w:rPr>
        <w:t xml:space="preserve">pokazuje, że chodzi o zainteresowanie uczniów matematyką poprzez sztukę. </w:t>
      </w:r>
    </w:p>
    <w:p w:rsidR="001925B2" w:rsidRDefault="001925B2" w:rsidP="00FE0C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2354" w:rsidRDefault="00252354" w:rsidP="00FE0C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Innowacja ma</w:t>
      </w:r>
      <w:r w:rsidR="00FE0C3D"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zaciekawić uczniów, pobudzić ich kreatywność i twórcze myślenie</w:t>
      </w:r>
      <w:r w:rsidR="00FE0C3D">
        <w:rPr>
          <w:rFonts w:ascii="Arial" w:eastAsia="Times New Roman" w:hAnsi="Arial" w:cs="Arial"/>
          <w:sz w:val="20"/>
          <w:szCs w:val="20"/>
          <w:lang w:eastAsia="pl-PL"/>
        </w:rPr>
        <w:t xml:space="preserve">. Ma zachęcić ich do poszukiwań </w:t>
      </w:r>
      <w:r>
        <w:rPr>
          <w:rFonts w:ascii="Arial" w:eastAsia="Times New Roman" w:hAnsi="Arial" w:cs="Arial"/>
          <w:sz w:val="20"/>
          <w:szCs w:val="20"/>
          <w:lang w:eastAsia="pl-PL"/>
        </w:rPr>
        <w:t>dzieł sztuki, w których widać jawne bądź ukryte zastosowanie matematyki, a także w twórczy lub odtwórczy sposób tworzyć sztukę z wykorzystaniem matematycznych zagadnień</w:t>
      </w:r>
      <w:r w:rsidR="00FE0C3D"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FE0C3D" w:rsidRPr="000B7958" w:rsidRDefault="00FE0C3D" w:rsidP="00FE0C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Program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uświadomi uczniom, że matematyka jest </w:t>
      </w:r>
      <w:r w:rsidR="00252354">
        <w:rPr>
          <w:rFonts w:ascii="Arial" w:eastAsia="Times New Roman" w:hAnsi="Arial" w:cs="Arial"/>
          <w:sz w:val="20"/>
          <w:szCs w:val="20"/>
          <w:lang w:eastAsia="pl-PL"/>
        </w:rPr>
        <w:t>wszechobecna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52354">
        <w:rPr>
          <w:rFonts w:ascii="Arial" w:eastAsia="Times New Roman" w:hAnsi="Arial" w:cs="Arial"/>
          <w:sz w:val="20"/>
          <w:szCs w:val="20"/>
          <w:lang w:eastAsia="pl-PL"/>
        </w:rPr>
        <w:t>użyteczna, ale również piękna lub do tworzenia piękna przydatna.</w:t>
      </w:r>
    </w:p>
    <w:p w:rsidR="00FE0C3D" w:rsidRDefault="00FE0C3D" w:rsidP="00FE0C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Innowacyjność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zakłada uatrakcyjnienie zajęć poprzez wykorzystanie nowoczesnych rozwiązań technologicznych,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takich jak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52354">
        <w:rPr>
          <w:rFonts w:ascii="Arial" w:eastAsia="Times New Roman" w:hAnsi="Arial" w:cs="Arial"/>
          <w:sz w:val="20"/>
          <w:szCs w:val="20"/>
          <w:lang w:eastAsia="pl-PL"/>
        </w:rPr>
        <w:t>programy komputerowe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52354">
        <w:rPr>
          <w:rFonts w:ascii="Arial" w:eastAsia="Times New Roman" w:hAnsi="Arial" w:cs="Arial"/>
          <w:sz w:val="20"/>
          <w:szCs w:val="20"/>
          <w:lang w:eastAsia="pl-PL"/>
        </w:rPr>
        <w:t>do tworzenia obrazów, grafiki komputerowej, fraktali itp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E7594A" w:rsidRDefault="00E7594A" w:rsidP="00FE0C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94A" w:rsidRPr="000B7958" w:rsidRDefault="00E7594A" w:rsidP="00E759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Projekt ten zachęci uczniów do szukania matematyki w otaczającym nas świecie: przyrodzie, malarstwie, architekturze itp. Pracując indywidualnie bądź w grupach będą mogli wyrazić swój odbiór matematyki poprzez sztukę, odnaleźć ją w krajobrazie i sfotografować, a także zgłębić znane dzieła malarskie i graficzne oparte na matematyce (geometria, stereometria, fraktale). Powstanie galeria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sali szkolnej, a prace fotograficzne będzie można wysłać na konkurs „Matematyka w obiektywie”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lub „Matematyka w kadrze”. Prace na oceny.</w:t>
      </w:r>
    </w:p>
    <w:p w:rsidR="00FE0C3D" w:rsidRDefault="00FE0C3D" w:rsidP="00FE0C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E0C3D" w:rsidRPr="000B7958" w:rsidRDefault="00FE0C3D" w:rsidP="00FE0C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Opis innowacji.</w:t>
      </w:r>
    </w:p>
    <w:p w:rsidR="00FE0C3D" w:rsidRPr="000B7958" w:rsidRDefault="00FE0C3D" w:rsidP="00FE0C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Program jest skierowany do uczniów klas </w:t>
      </w:r>
      <w:r w:rsidR="00252354">
        <w:rPr>
          <w:rFonts w:ascii="Arial" w:eastAsia="Times New Roman" w:hAnsi="Arial" w:cs="Arial"/>
          <w:sz w:val="20"/>
          <w:szCs w:val="20"/>
          <w:lang w:eastAsia="pl-PL"/>
        </w:rPr>
        <w:t xml:space="preserve">pierwszych i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będzie wspomagać realizowany w szkole program „Matematyka </w:t>
      </w:r>
      <w:r>
        <w:rPr>
          <w:rFonts w:ascii="Arial" w:eastAsia="Times New Roman" w:hAnsi="Arial" w:cs="Arial"/>
          <w:sz w:val="20"/>
          <w:szCs w:val="20"/>
          <w:lang w:eastAsia="pl-PL"/>
        </w:rPr>
        <w:t>– zakres podstawowy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”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Oficyna Edukacyjna Pazdro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FE0C3D" w:rsidRPr="000B7958" w:rsidRDefault="00FE0C3D" w:rsidP="00FE0C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Założeniem innowacji jest przeznaczenie </w:t>
      </w:r>
      <w:r w:rsidR="009C338E">
        <w:rPr>
          <w:rFonts w:ascii="Arial" w:eastAsia="Times New Roman" w:hAnsi="Arial" w:cs="Arial"/>
          <w:sz w:val="20"/>
          <w:szCs w:val="20"/>
          <w:lang w:eastAsia="pl-PL"/>
        </w:rPr>
        <w:t xml:space="preserve">2 godzin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nauczania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C338E">
        <w:rPr>
          <w:rFonts w:ascii="Arial" w:eastAsia="Times New Roman" w:hAnsi="Arial" w:cs="Arial"/>
          <w:sz w:val="20"/>
          <w:szCs w:val="20"/>
          <w:lang w:eastAsia="pl-PL"/>
        </w:rPr>
        <w:t xml:space="preserve">na omówienie tematyki innowacji, ustalenie celów, możliwości realizacji projektów, podziału na grupy, a następnie prezentację przygotowanych prac.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C338E">
        <w:rPr>
          <w:rFonts w:ascii="Arial" w:eastAsia="Times New Roman" w:hAnsi="Arial" w:cs="Arial"/>
          <w:sz w:val="20"/>
          <w:szCs w:val="20"/>
          <w:lang w:eastAsia="pl-PL"/>
        </w:rPr>
        <w:t>Uczniowie będą tworzyć prezentacje multimedialne, plakaty, obrazy itp. na zadany temat.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E0C3D" w:rsidRDefault="00FE0C3D" w:rsidP="00FE0C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Innowacja ta zakłada również </w:t>
      </w:r>
      <w:r w:rsidR="009C338E">
        <w:rPr>
          <w:rFonts w:ascii="Arial" w:eastAsia="Times New Roman" w:hAnsi="Arial" w:cs="Arial"/>
          <w:sz w:val="20"/>
          <w:szCs w:val="20"/>
          <w:lang w:eastAsia="pl-PL"/>
        </w:rPr>
        <w:t>przegląd prac malarskich, graficznych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o tematyce</w:t>
      </w:r>
      <w:r w:rsidR="009C338E">
        <w:rPr>
          <w:rFonts w:ascii="Arial" w:eastAsia="Times New Roman" w:hAnsi="Arial" w:cs="Arial"/>
          <w:sz w:val="20"/>
          <w:szCs w:val="20"/>
          <w:lang w:eastAsia="pl-PL"/>
        </w:rPr>
        <w:t>, która nasuwa zastosowanie matematyki w trakcie ich tworzenia.</w:t>
      </w:r>
    </w:p>
    <w:p w:rsidR="00FE0C3D" w:rsidRPr="000B7958" w:rsidRDefault="00FE0C3D" w:rsidP="00FE0C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E0C3D" w:rsidRPr="009C338E" w:rsidRDefault="009C338E" w:rsidP="00FE0C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C338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Cele innowacji: </w:t>
      </w:r>
    </w:p>
    <w:p w:rsidR="009C338E" w:rsidRPr="000B7958" w:rsidRDefault="009C338E" w:rsidP="00FE0C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6320" w:rsidRPr="009C338E" w:rsidRDefault="00BA6320" w:rsidP="00BA6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C338E">
        <w:rPr>
          <w:rFonts w:ascii="Arial" w:eastAsia="Times New Roman" w:hAnsi="Arial" w:cs="Arial"/>
          <w:sz w:val="20"/>
          <w:szCs w:val="20"/>
          <w:lang w:eastAsia="pl-PL"/>
        </w:rPr>
        <w:t>1. zainteresowanie młodzieży matematyką</w:t>
      </w:r>
    </w:p>
    <w:p w:rsidR="00BA6320" w:rsidRPr="009C338E" w:rsidRDefault="00BA6320" w:rsidP="00BA6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C338E">
        <w:rPr>
          <w:rFonts w:ascii="Arial" w:eastAsia="Times New Roman" w:hAnsi="Arial" w:cs="Arial"/>
          <w:sz w:val="20"/>
          <w:szCs w:val="20"/>
          <w:lang w:eastAsia="pl-PL"/>
        </w:rPr>
        <w:t>2. rozwój twórczego podejścia do zagadnień matematycznych</w:t>
      </w:r>
    </w:p>
    <w:p w:rsidR="00BA6320" w:rsidRPr="009C338E" w:rsidRDefault="00BA6320" w:rsidP="00BA6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C338E">
        <w:rPr>
          <w:rFonts w:ascii="Arial" w:eastAsia="Times New Roman" w:hAnsi="Arial" w:cs="Arial"/>
          <w:sz w:val="20"/>
          <w:szCs w:val="20"/>
          <w:lang w:eastAsia="pl-PL"/>
        </w:rPr>
        <w:t>3. pogłębienie rozumienia zagadnień matematycznych dotyczących ciekawych liczb, planimetrii i stereometrii</w:t>
      </w:r>
    </w:p>
    <w:p w:rsidR="00BA6320" w:rsidRPr="009C338E" w:rsidRDefault="009C338E" w:rsidP="00BA6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BA6320" w:rsidRPr="009C338E">
        <w:rPr>
          <w:rFonts w:ascii="Arial" w:eastAsia="Times New Roman" w:hAnsi="Arial" w:cs="Arial"/>
          <w:sz w:val="20"/>
          <w:szCs w:val="20"/>
          <w:lang w:eastAsia="pl-PL"/>
        </w:rPr>
        <w:t>. pokazanie praktycznych zastosowań matematyki</w:t>
      </w:r>
    </w:p>
    <w:p w:rsidR="00BA6320" w:rsidRPr="009C338E" w:rsidRDefault="009C338E" w:rsidP="00BA6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BA6320" w:rsidRPr="009C338E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A6320" w:rsidRPr="009C338E">
        <w:rPr>
          <w:rFonts w:ascii="Arial" w:eastAsia="Times New Roman" w:hAnsi="Arial" w:cs="Arial"/>
          <w:sz w:val="20"/>
          <w:szCs w:val="20"/>
          <w:lang w:eastAsia="pl-PL"/>
        </w:rPr>
        <w:t>zaangażowanie młodzieży w aktywny proces wykorzystywania wiedzy matematycznej,</w:t>
      </w:r>
    </w:p>
    <w:p w:rsidR="009C338E" w:rsidRDefault="00BA6320" w:rsidP="00BA6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C338E">
        <w:rPr>
          <w:rFonts w:ascii="Arial" w:eastAsia="Times New Roman" w:hAnsi="Arial" w:cs="Arial"/>
          <w:sz w:val="20"/>
          <w:szCs w:val="20"/>
          <w:lang w:eastAsia="pl-PL"/>
        </w:rPr>
        <w:t>rozwijanie umiejętności poszukiwania różnych</w:t>
      </w:r>
      <w:r w:rsidR="009C33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C338E">
        <w:rPr>
          <w:rFonts w:ascii="Arial" w:eastAsia="Times New Roman" w:hAnsi="Arial" w:cs="Arial"/>
          <w:sz w:val="20"/>
          <w:szCs w:val="20"/>
          <w:lang w:eastAsia="pl-PL"/>
        </w:rPr>
        <w:t>nietypowych rozwiązań problemów matematycznych, rozwijanie wyobraźni przestrzennej</w:t>
      </w:r>
    </w:p>
    <w:p w:rsidR="00BA6320" w:rsidRPr="009C338E" w:rsidRDefault="009C338E" w:rsidP="00BA6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</w:t>
      </w:r>
      <w:r w:rsidR="00BA6320" w:rsidRPr="009C338E">
        <w:rPr>
          <w:rFonts w:ascii="Arial" w:eastAsia="Times New Roman" w:hAnsi="Arial" w:cs="Arial"/>
          <w:sz w:val="20"/>
          <w:szCs w:val="20"/>
          <w:lang w:eastAsia="pl-PL"/>
        </w:rPr>
        <w:t xml:space="preserve"> rozwój umiejętności zbierania i opracowywania danych</w:t>
      </w:r>
    </w:p>
    <w:p w:rsidR="009C338E" w:rsidRDefault="009C338E" w:rsidP="00BA6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BA6320" w:rsidRPr="009C338E">
        <w:rPr>
          <w:rFonts w:ascii="Arial" w:eastAsia="Times New Roman" w:hAnsi="Arial" w:cs="Arial"/>
          <w:sz w:val="20"/>
          <w:szCs w:val="20"/>
          <w:lang w:eastAsia="pl-PL"/>
        </w:rPr>
        <w:t>. wzrost umiejętności prezentowania efektów pracy w formie prezentacji multimedialnej lub filmu lub plakatu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obrazu </w:t>
      </w:r>
    </w:p>
    <w:p w:rsidR="00BA6320" w:rsidRPr="009C338E" w:rsidRDefault="009C338E" w:rsidP="00BA6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8.</w:t>
      </w:r>
      <w:r w:rsidR="00BA6320" w:rsidRPr="009C338E">
        <w:rPr>
          <w:rFonts w:ascii="Arial" w:eastAsia="Times New Roman" w:hAnsi="Arial" w:cs="Arial"/>
          <w:sz w:val="20"/>
          <w:szCs w:val="20"/>
          <w:lang w:eastAsia="pl-PL"/>
        </w:rPr>
        <w:t>rozwijanie umiejętności korzystania z nowoczesnych technologii</w:t>
      </w:r>
    </w:p>
    <w:p w:rsidR="00BA6320" w:rsidRPr="009C338E" w:rsidRDefault="00BA6320" w:rsidP="00BA6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C338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9. kształtowanie zasad dobrej organizacji pracy, dyscypliny, staranności, krytycyzmu, korygowania błędów, uznawania racji popartych poprawnym rozumowaniem, tolerancji wobec innych,  umiejętności współdziałania w grupie</w:t>
      </w:r>
    </w:p>
    <w:p w:rsidR="00FE0C3D" w:rsidRDefault="00FE0C3D"/>
    <w:p w:rsidR="009C338E" w:rsidRPr="00E7594A" w:rsidRDefault="009C338E" w:rsidP="009C338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594A">
        <w:rPr>
          <w:rFonts w:ascii="Arial" w:eastAsia="Times New Roman" w:hAnsi="Arial" w:cs="Arial"/>
          <w:b/>
          <w:sz w:val="20"/>
          <w:szCs w:val="20"/>
          <w:lang w:eastAsia="pl-PL"/>
        </w:rPr>
        <w:t>Proponowany projekt obejmował będzie:</w:t>
      </w:r>
    </w:p>
    <w:p w:rsidR="000914AB" w:rsidRDefault="000914AB"/>
    <w:p w:rsidR="000F54A3" w:rsidRPr="00E7594A" w:rsidRDefault="000F54A3" w:rsidP="00E7594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7594A">
        <w:rPr>
          <w:rFonts w:ascii="Arial" w:eastAsia="Times New Roman" w:hAnsi="Arial" w:cs="Arial"/>
          <w:i/>
          <w:sz w:val="20"/>
          <w:szCs w:val="20"/>
          <w:lang w:eastAsia="pl-PL"/>
        </w:rPr>
        <w:t>1 godzinę zajęć lekcyjnych na zapoznanie z celami i tematyką projektów, ustalenie zasad współpracy w grupie, wylosowanie grup</w:t>
      </w:r>
      <w:r w:rsidR="00E7594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omówieniu oczekiwań nauczyciela i uczniów co do finalnego projektu </w:t>
      </w:r>
      <w:r w:rsidR="00E7594A" w:rsidRPr="00E7594A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E7594A" w:rsidRDefault="00E7594A" w:rsidP="00E7594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Zajęcia w formie konsultacji dla ustalenia poprawności wybranych przez uczniów źródeł informacji i przedyskutowania problemów.</w:t>
      </w:r>
    </w:p>
    <w:p w:rsidR="00E7594A" w:rsidRDefault="00E7594A" w:rsidP="00E7594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Praca własna w grupach nad tworzeniem prezentacji multimedialnej (przydział zadań).</w:t>
      </w:r>
    </w:p>
    <w:p w:rsidR="00E7594A" w:rsidRDefault="00E7594A" w:rsidP="00E7594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Praca indywidualna każdego ucznia nad przydzielonym zdaniem. </w:t>
      </w:r>
    </w:p>
    <w:p w:rsidR="00E7594A" w:rsidRDefault="00E7594A" w:rsidP="00E7594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Tworzenie plakatu, obrazu, fotografii, grafiki komputerowej – w czasie poza lekcyjnym.</w:t>
      </w:r>
    </w:p>
    <w:p w:rsidR="00E7594A" w:rsidRDefault="00E7594A" w:rsidP="00E7594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1 godzinę lekcyjną na zaprezentowanie przygotowanych materiałów. Wystawienie ocen za wykonaną pracę.</w:t>
      </w:r>
    </w:p>
    <w:p w:rsidR="00E7594A" w:rsidRDefault="00E7594A" w:rsidP="00E7594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Utworzenie galerii wykonanych prac i umieszczenie prezentacji multimedialnych na stronie szkoły.</w:t>
      </w:r>
    </w:p>
    <w:p w:rsidR="000914AB" w:rsidRDefault="00E7594A" w:rsidP="00E7594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Podsumowanie projektu. Ewaluacja, ankieta.</w:t>
      </w:r>
    </w:p>
    <w:p w:rsidR="00E7594A" w:rsidRDefault="00E7594A" w:rsidP="00E7594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Wysłanie fotografii na konkurs Matematyka w kadrze albo Matematyka w obiektywie.</w:t>
      </w:r>
    </w:p>
    <w:p w:rsidR="00E7594A" w:rsidRDefault="00E7594A" w:rsidP="00E7594A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7594A" w:rsidRPr="000C65A4" w:rsidRDefault="00E7594A" w:rsidP="00E759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Przewidywane efekty</w:t>
      </w:r>
    </w:p>
    <w:p w:rsidR="00E7594A" w:rsidRPr="000B7958" w:rsidRDefault="00E7594A" w:rsidP="00E759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594A" w:rsidRPr="000B7958" w:rsidRDefault="00E7594A" w:rsidP="00E759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Realizacja programu spowoduje, że uczniowie będą potrafili:</w:t>
      </w:r>
    </w:p>
    <w:p w:rsidR="00E7594A" w:rsidRPr="000B7958" w:rsidRDefault="00E7594A" w:rsidP="00E759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1. Dostrzegać </w:t>
      </w:r>
      <w:r w:rsidR="000D16D1">
        <w:rPr>
          <w:rFonts w:ascii="Arial" w:eastAsia="Times New Roman" w:hAnsi="Arial" w:cs="Arial"/>
          <w:sz w:val="20"/>
          <w:szCs w:val="20"/>
          <w:lang w:eastAsia="pl-PL"/>
        </w:rPr>
        <w:t xml:space="preserve">matematykę nie tylko w sklepie i banku, ale również w sztuce i przyrodzie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E7594A" w:rsidRPr="000B7958" w:rsidRDefault="00E7594A" w:rsidP="00E759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2. </w:t>
      </w:r>
      <w:r w:rsidR="000D16D1">
        <w:rPr>
          <w:rFonts w:ascii="Arial" w:eastAsia="Times New Roman" w:hAnsi="Arial" w:cs="Arial"/>
          <w:sz w:val="20"/>
          <w:szCs w:val="20"/>
          <w:lang w:eastAsia="pl-PL"/>
        </w:rPr>
        <w:t>Wykorzystywać swoje możliwości artystyczne, technologiczne i umiejętność wyszukiwania i porządkowania informacji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E7594A" w:rsidRPr="000B7958" w:rsidRDefault="00E7594A" w:rsidP="00E759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3. Korzystać z różnych źródeł informacji. </w:t>
      </w:r>
    </w:p>
    <w:p w:rsidR="00E7594A" w:rsidRPr="000B7958" w:rsidRDefault="00E7594A" w:rsidP="00E759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4. Prezentować wyniki swojej pracy w formie elektronicznej. </w:t>
      </w:r>
    </w:p>
    <w:p w:rsidR="00E7594A" w:rsidRDefault="00E7594A" w:rsidP="00E759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5. Wykorzystywać dostępne programy multimedialne do pogłębiania swojej wiedzy.</w:t>
      </w:r>
    </w:p>
    <w:p w:rsidR="000D16D1" w:rsidRPr="000B7958" w:rsidRDefault="000D16D1" w:rsidP="00E759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 Zainteresują się matematyką (a przynajmniej spojrzą na nią w inny sposób) i sztuką</w:t>
      </w:r>
      <w:r w:rsidR="00FA2AF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7594A" w:rsidRPr="00E7594A" w:rsidRDefault="00E7594A" w:rsidP="00E7594A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sectPr w:rsidR="00E7594A" w:rsidRPr="00E7594A" w:rsidSect="005E5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56817"/>
    <w:multiLevelType w:val="hybridMultilevel"/>
    <w:tmpl w:val="3768E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0C3D"/>
    <w:rsid w:val="000914AB"/>
    <w:rsid w:val="000D16D1"/>
    <w:rsid w:val="000F54A3"/>
    <w:rsid w:val="001925B2"/>
    <w:rsid w:val="00252354"/>
    <w:rsid w:val="005E54AA"/>
    <w:rsid w:val="00943428"/>
    <w:rsid w:val="009C338E"/>
    <w:rsid w:val="00A8602B"/>
    <w:rsid w:val="00BA6320"/>
    <w:rsid w:val="00DC47B3"/>
    <w:rsid w:val="00E7594A"/>
    <w:rsid w:val="00F511D5"/>
    <w:rsid w:val="00FA2AF3"/>
    <w:rsid w:val="00FE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0D5A"/>
  <w15:docId w15:val="{DFED0B6F-04F3-4562-9863-897053BD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stasiowska</cp:lastModifiedBy>
  <cp:revision>5</cp:revision>
  <dcterms:created xsi:type="dcterms:W3CDTF">2018-08-31T08:42:00Z</dcterms:created>
  <dcterms:modified xsi:type="dcterms:W3CDTF">2019-09-13T11:30:00Z</dcterms:modified>
</cp:coreProperties>
</file>