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4F" w:rsidRPr="00332062" w:rsidRDefault="00332062">
      <w:pPr>
        <w:pStyle w:val="NormalnyWeb"/>
        <w:jc w:val="center"/>
        <w:rPr>
          <w:lang w:val="pl-PL"/>
        </w:rPr>
      </w:pPr>
      <w:r w:rsidRPr="00332062">
        <w:rPr>
          <w:rStyle w:val="Pogrubienie"/>
          <w:lang w:val="pl-PL"/>
        </w:rPr>
        <w:t xml:space="preserve">Zarządzenie  Dyrektora  Liceum Ogólnokształcącego </w:t>
      </w:r>
    </w:p>
    <w:p w:rsidR="00E20C4F" w:rsidRPr="00332062" w:rsidRDefault="00332062">
      <w:pPr>
        <w:pStyle w:val="NormalnyWeb"/>
        <w:jc w:val="center"/>
        <w:rPr>
          <w:lang w:val="pl-PL"/>
        </w:rPr>
      </w:pPr>
      <w:r w:rsidRPr="00332062">
        <w:rPr>
          <w:rStyle w:val="Pogrubienie"/>
          <w:lang w:val="pl-PL"/>
        </w:rPr>
        <w:t xml:space="preserve">  im. </w:t>
      </w:r>
      <w:r>
        <w:rPr>
          <w:rStyle w:val="Pogrubienie"/>
          <w:lang w:val="pl-PL"/>
        </w:rPr>
        <w:t>S. Petrycego</w:t>
      </w:r>
      <w:r w:rsidRPr="00332062">
        <w:rPr>
          <w:rStyle w:val="Pogrubienie"/>
          <w:lang w:val="pl-PL"/>
        </w:rPr>
        <w:t xml:space="preserve"> w </w:t>
      </w:r>
      <w:r>
        <w:rPr>
          <w:rStyle w:val="Pogrubienie"/>
          <w:lang w:val="pl-PL"/>
        </w:rPr>
        <w:t>Pilźnie</w:t>
      </w:r>
      <w:r w:rsidRPr="00332062">
        <w:rPr>
          <w:rStyle w:val="Pogrubienie"/>
          <w:lang w:val="pl-PL"/>
        </w:rPr>
        <w:t xml:space="preserve"> z dnia </w:t>
      </w:r>
      <w:r w:rsidR="008E5DBF">
        <w:rPr>
          <w:rStyle w:val="Pogrubienie"/>
          <w:lang w:val="pl-PL"/>
        </w:rPr>
        <w:t>5 czerwca</w:t>
      </w:r>
      <w:r w:rsidRPr="00332062">
        <w:rPr>
          <w:rStyle w:val="Pogrubienie"/>
          <w:lang w:val="pl-PL"/>
        </w:rPr>
        <w:t xml:space="preserve"> 2020 r.</w:t>
      </w:r>
    </w:p>
    <w:p w:rsidR="00E20C4F" w:rsidRPr="00332062" w:rsidRDefault="00332062">
      <w:pPr>
        <w:pStyle w:val="NormalnyWeb"/>
        <w:jc w:val="center"/>
        <w:rPr>
          <w:lang w:val="pl-PL"/>
        </w:rPr>
      </w:pPr>
      <w:r w:rsidRPr="00332062">
        <w:rPr>
          <w:rStyle w:val="Pogrubienie"/>
          <w:lang w:val="pl-PL"/>
        </w:rPr>
        <w:t xml:space="preserve">w sprawie </w:t>
      </w:r>
    </w:p>
    <w:p w:rsidR="00E20C4F" w:rsidRPr="00332062" w:rsidRDefault="00332062">
      <w:pPr>
        <w:pStyle w:val="NormalnyWeb"/>
        <w:jc w:val="center"/>
        <w:rPr>
          <w:lang w:val="pl-PL"/>
        </w:rPr>
      </w:pPr>
      <w:r w:rsidRPr="00332062">
        <w:rPr>
          <w:rStyle w:val="Pogrubienie"/>
          <w:lang w:val="pl-PL"/>
        </w:rPr>
        <w:t>sposobu zachowania się nauczycieli i uczniów podczas wydłużonego okresu zawieszenia zajęć dydaktycznych, wychowawczych i opiekuńczych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 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 xml:space="preserve">Na podstawie </w:t>
      </w:r>
      <w:r w:rsidRPr="00332062">
        <w:rPr>
          <w:rStyle w:val="Uwydatnienie"/>
          <w:lang w:val="pl-PL"/>
        </w:rPr>
        <w:t xml:space="preserve">Rozporządzenia Ministra Edukacji Narodowej z dnia 20 marca 2020 r. </w:t>
      </w:r>
      <w:r w:rsidR="004625BA">
        <w:rPr>
          <w:rStyle w:val="Uwydatnienie"/>
          <w:lang w:val="pl-PL"/>
        </w:rPr>
        <w:t xml:space="preserve">z </w:t>
      </w:r>
      <w:proofErr w:type="spellStart"/>
      <w:r w:rsidR="004625BA">
        <w:rPr>
          <w:rStyle w:val="Uwydatnienie"/>
          <w:lang w:val="pl-PL"/>
        </w:rPr>
        <w:t>późn.</w:t>
      </w:r>
      <w:r w:rsidRPr="00332062">
        <w:rPr>
          <w:rStyle w:val="Uwydatnienie"/>
          <w:lang w:val="pl-PL"/>
        </w:rPr>
        <w:t>w</w:t>
      </w:r>
      <w:proofErr w:type="spellEnd"/>
      <w:r w:rsidRPr="00332062">
        <w:rPr>
          <w:rStyle w:val="Uwydatnienie"/>
          <w:lang w:val="pl-PL"/>
        </w:rPr>
        <w:t xml:space="preserve"> sprawie szczególnych rozwiązań w okresie czasowego ograniczenia funkcjonowania jednostek systemu oświaty w związku z zapobieganiem, przeciwdziałaniem i zwalczaniem COVID-19 i Rozporządzenia Ministra Edukacji Narodowej z dnia </w:t>
      </w:r>
      <w:r w:rsidR="008E5DBF">
        <w:rPr>
          <w:rStyle w:val="Uwydatnienie"/>
          <w:lang w:val="pl-PL"/>
        </w:rPr>
        <w:t>3 czerwca</w:t>
      </w:r>
      <w:r w:rsidRPr="00332062">
        <w:rPr>
          <w:rStyle w:val="Uwydatnienie"/>
          <w:lang w:val="pl-PL"/>
        </w:rPr>
        <w:t xml:space="preserve"> 2020 r. zmieniającego rozporządzenie w sprawie czasowego ograniczenia funkcjonowania jednostek systemu oświaty w związku z zapobieganiem, przeciwdziałaniem i zwalczaniem COVID-19 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 xml:space="preserve">i w związku z wydłużeniem okresu zawieszenia zajęć dydaktycznych, wychowawczych i opiekuńczych w szkole do </w:t>
      </w:r>
      <w:r w:rsidR="008E5DBF">
        <w:rPr>
          <w:lang w:val="pl-PL"/>
        </w:rPr>
        <w:t>28</w:t>
      </w:r>
      <w:r w:rsidR="00835236">
        <w:rPr>
          <w:lang w:val="pl-PL"/>
        </w:rPr>
        <w:t xml:space="preserve"> czerwca</w:t>
      </w:r>
      <w:r w:rsidRPr="00332062">
        <w:rPr>
          <w:lang w:val="pl-PL"/>
        </w:rPr>
        <w:t xml:space="preserve"> 2020 r. z powodu epidemii </w:t>
      </w:r>
      <w:proofErr w:type="spellStart"/>
      <w:r w:rsidRPr="00332062">
        <w:rPr>
          <w:lang w:val="pl-PL"/>
        </w:rPr>
        <w:t>koronawirusa</w:t>
      </w:r>
      <w:proofErr w:type="spellEnd"/>
      <w:r w:rsidRPr="00332062">
        <w:rPr>
          <w:lang w:val="pl-PL"/>
        </w:rPr>
        <w:t xml:space="preserve"> zarządzam, co następuje:</w:t>
      </w:r>
    </w:p>
    <w:p w:rsidR="00E20C4F" w:rsidRPr="00332062" w:rsidRDefault="00332062">
      <w:pPr>
        <w:pStyle w:val="NormalnyWeb"/>
        <w:jc w:val="center"/>
        <w:rPr>
          <w:lang w:val="pl-PL"/>
        </w:rPr>
      </w:pPr>
      <w:r w:rsidRPr="00332062">
        <w:rPr>
          <w:lang w:val="pl-PL"/>
        </w:rPr>
        <w:t>§ 1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 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 xml:space="preserve">1. Od 25 marca do </w:t>
      </w:r>
      <w:r w:rsidR="008E5DBF">
        <w:rPr>
          <w:lang w:val="pl-PL"/>
        </w:rPr>
        <w:t>28</w:t>
      </w:r>
      <w:r w:rsidR="00835236">
        <w:rPr>
          <w:lang w:val="pl-PL"/>
        </w:rPr>
        <w:t xml:space="preserve"> czerwca</w:t>
      </w:r>
      <w:r w:rsidRPr="00332062">
        <w:rPr>
          <w:lang w:val="pl-PL"/>
        </w:rPr>
        <w:t xml:space="preserve"> 2020 r. wszystkie zajęcia dydaktyczno-wychowawcze mają być realizowane zgodnie z podstawą programową w ramach kształcenia na odległość. Nauczyciele poszczególnych przedmiotów są zobowiązani mieć kontakt on-line z uczniami należącymi do danego oddziału/grupy za pośrednictwem Internetu (dziennika elektronicznego, poczty e-mailowej i różnych platform edukacyjnych) </w:t>
      </w:r>
      <w:r w:rsidRPr="00332062">
        <w:rPr>
          <w:u w:val="single"/>
          <w:lang w:val="pl-PL"/>
        </w:rPr>
        <w:t>w godzinach wyznaczonych przez tygodniowy rozkład zajęć</w:t>
      </w:r>
      <w:r w:rsidRPr="00332062">
        <w:rPr>
          <w:lang w:val="pl-PL"/>
        </w:rPr>
        <w:t xml:space="preserve">, tak aby móc rejestrować ich obecność na zajęciach. W związku z tym </w:t>
      </w:r>
      <w:r w:rsidRPr="00332062">
        <w:rPr>
          <w:rStyle w:val="Pogrubienie"/>
          <w:lang w:val="pl-PL"/>
        </w:rPr>
        <w:t>od 25 marca 2020 r.</w:t>
      </w:r>
      <w:r w:rsidRPr="00332062">
        <w:rPr>
          <w:lang w:val="pl-PL"/>
        </w:rPr>
        <w:t xml:space="preserve"> nauczyciele są zobligowani wpisywać do dziennika elektronicznego tematy i frekwencję. W temacie lekcji nauczyciele są także zobowiązani podać to, przy pomocy jakiej platformy edukacyjnej czy innej drogi internetowej kontaktują się z uczniami. Informuję także, że losowo wybrani uczniowie będą pytani o to, czy zajęcia przez Internet, prowadzone przez danego nauczyciela, są z nimi realizowane.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2. Nauczyciele zobowiązani są również w w/w terminie monitorować, sprawdzać i oceniać wiedzę uczniów np. ich aktywność i prace pisemne, które należy przeprowadzać za pośrednictwem Internetu. Ilość sprawdzianów przeprowadzanych w danym dniu i tygodniu w danym oddziale za pośrednictwem Internetu ma być zgodna z zapisami zawartymi w statucie szkoły, a więc ma uwzględniać możliwości psychofizyczne ucznia i zapobiec nadmiernemu obciążeniu ucznia.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lastRenderedPageBreak/>
        <w:t>3. Wychowawcy oddziałów zobowiązani są zebrać od uczniów informacje, czy uczniowie mają dostateczny dostęp do komputera i Internetu w wymiarze umożliwiającym im uczestnictwo w lekcjach on-line. Wszelkie problemy w tym zakresie wychowawcy, rodzice i uczniowie mają obowiązek zgłaszać Dyrektorowi szkoły.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 xml:space="preserve">4. Nauczyciele prowadzący zajęcia w ramach kształcenia na odległość mogą korzystać z własnych materiałów, jak również z materiałów rekomendowanych przez Ministerstwo Edukacji Narodowej (np. z platformy edukacyjnej </w:t>
      </w:r>
      <w:hyperlink r:id="rId7" w:history="1">
        <w:r w:rsidRPr="00332062">
          <w:rPr>
            <w:rStyle w:val="Hipercze"/>
            <w:lang w:val="pl-PL"/>
          </w:rPr>
          <w:t>epodreczniki.pl</w:t>
        </w:r>
      </w:hyperlink>
      <w:r w:rsidRPr="00332062">
        <w:rPr>
          <w:lang w:val="pl-PL"/>
        </w:rPr>
        <w:t>), Centralną Komisję Egzaminacyjną i okręgowe komisje egzaminacyjne.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5. Jeśli nauczyciele będą mieli trudności z prowadzeniem nauczania zdalnego w swoich domach, mogą korzystać ze sprzętu komputerowego w pracowniach na terenie szkoły lub pożyczyć go do domu po uprzednim zgłoszeniu tego faktu Dyrekcji szkoły.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6. Wychowawcy oddziałów zobowiązani są przypomnieć uczniom i rodzicom uczniów drogą internetową podstawowe zasady higieny pracy, dotyczące przygotowania miejsca do nauki w domu i stosowania komputera do nauki</w:t>
      </w:r>
      <w:r>
        <w:rPr>
          <w:lang w:val="pl-PL"/>
        </w:rPr>
        <w:t xml:space="preserve">, a także </w:t>
      </w:r>
      <w:r w:rsidRPr="00332062">
        <w:rPr>
          <w:lang w:val="pl-PL"/>
        </w:rPr>
        <w:t>spos</w:t>
      </w:r>
      <w:r>
        <w:rPr>
          <w:lang w:val="pl-PL"/>
        </w:rPr>
        <w:t>o</w:t>
      </w:r>
      <w:r w:rsidRPr="00332062">
        <w:rPr>
          <w:lang w:val="pl-PL"/>
        </w:rPr>
        <w:t>b</w:t>
      </w:r>
      <w:r>
        <w:rPr>
          <w:lang w:val="pl-PL"/>
        </w:rPr>
        <w:t>ie</w:t>
      </w:r>
      <w:r w:rsidRPr="00332062">
        <w:rPr>
          <w:lang w:val="pl-PL"/>
        </w:rPr>
        <w:t xml:space="preserve"> organizacji  i realizacji podstawy programowej oraz poinformować uczniów i rodziców o sposobach, formie i zasadach organizacji zajęć i zasadach oceniania Prowadząc zajęcia w ramach kształcenia na odległość, należy stosować zasady bezpiecznego korzystania przez uczniów z urządzeń umożliwiających komunikację elektroniczną.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 </w:t>
      </w:r>
    </w:p>
    <w:p w:rsidR="00E20C4F" w:rsidRDefault="00332062">
      <w:pPr>
        <w:pStyle w:val="NormalnyWeb"/>
        <w:jc w:val="center"/>
        <w:rPr>
          <w:lang w:val="pl-PL"/>
        </w:rPr>
      </w:pPr>
      <w:r w:rsidRPr="00332062">
        <w:rPr>
          <w:lang w:val="pl-PL"/>
        </w:rPr>
        <w:t>§ 2</w:t>
      </w:r>
    </w:p>
    <w:p w:rsidR="00835236" w:rsidRDefault="00835236" w:rsidP="00835236">
      <w:pPr>
        <w:pStyle w:val="NormalnyWeb"/>
        <w:rPr>
          <w:lang w:val="pl-PL"/>
        </w:rPr>
      </w:pPr>
      <w:r>
        <w:rPr>
          <w:lang w:val="pl-PL"/>
        </w:rPr>
        <w:t xml:space="preserve">1. </w:t>
      </w:r>
      <w:r w:rsidRPr="00E94CCD">
        <w:rPr>
          <w:b/>
          <w:lang w:val="pl-PL"/>
        </w:rPr>
        <w:t xml:space="preserve">Od 1 czerwca 2020 r. do dnia </w:t>
      </w:r>
      <w:r w:rsidR="008E5DBF">
        <w:rPr>
          <w:b/>
          <w:lang w:val="pl-PL"/>
        </w:rPr>
        <w:t>28</w:t>
      </w:r>
      <w:bookmarkStart w:id="0" w:name="_GoBack"/>
      <w:bookmarkEnd w:id="0"/>
      <w:r w:rsidRPr="00E94CCD">
        <w:rPr>
          <w:b/>
          <w:lang w:val="pl-PL"/>
        </w:rPr>
        <w:t xml:space="preserve"> czerwca 2020 r. </w:t>
      </w:r>
      <w:r>
        <w:rPr>
          <w:lang w:val="pl-PL"/>
        </w:rPr>
        <w:t xml:space="preserve">uczniom szkoły </w:t>
      </w:r>
      <w:r w:rsidR="00E94CCD">
        <w:rPr>
          <w:lang w:val="pl-PL"/>
        </w:rPr>
        <w:t>zapewnia się konsultacje z nauczycielami prowadzącymi zajęcia edukacyjne oraz możliwość korzystania z biblioteki szkolnej.</w:t>
      </w:r>
    </w:p>
    <w:p w:rsidR="00E94CCD" w:rsidRPr="00332062" w:rsidRDefault="00E94CCD" w:rsidP="00E94CCD">
      <w:pPr>
        <w:pStyle w:val="NormalnyWeb"/>
        <w:jc w:val="center"/>
        <w:rPr>
          <w:lang w:val="pl-PL"/>
        </w:rPr>
      </w:pPr>
      <w:r>
        <w:rPr>
          <w:lang w:val="pl-PL"/>
        </w:rPr>
        <w:t>§ 3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Zarządzenie wchodzi w życie z dniem podpisania.</w:t>
      </w:r>
    </w:p>
    <w:p w:rsidR="00E20C4F" w:rsidRPr="00332062" w:rsidRDefault="00332062">
      <w:pPr>
        <w:pStyle w:val="NormalnyWeb"/>
        <w:rPr>
          <w:lang w:val="pl-PL"/>
        </w:rPr>
      </w:pPr>
      <w:r w:rsidRPr="00332062">
        <w:rPr>
          <w:lang w:val="pl-PL"/>
        </w:rPr>
        <w:t> </w:t>
      </w:r>
    </w:p>
    <w:p w:rsidR="00E20C4F" w:rsidRDefault="00332062">
      <w:pPr>
        <w:pStyle w:val="NormalnyWeb"/>
        <w:wordWrap w:val="0"/>
        <w:ind w:firstLineChars="2750" w:firstLine="6600"/>
        <w:jc w:val="both"/>
        <w:rPr>
          <w:lang w:val="pl-PL"/>
        </w:rPr>
      </w:pPr>
      <w:r w:rsidRPr="00332062">
        <w:rPr>
          <w:lang w:val="pl-PL"/>
        </w:rPr>
        <w:t xml:space="preserve">    </w:t>
      </w:r>
      <w:proofErr w:type="spellStart"/>
      <w:r>
        <w:t>Dyrektor</w:t>
      </w:r>
      <w:proofErr w:type="spellEnd"/>
      <w:r>
        <w:rPr>
          <w:lang w:val="pl-PL"/>
        </w:rPr>
        <w:t xml:space="preserve"> szkoły</w:t>
      </w:r>
    </w:p>
    <w:p w:rsidR="00E20C4F" w:rsidRDefault="00332062">
      <w:pPr>
        <w:pStyle w:val="NormalnyWeb"/>
        <w:wordWrap w:val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Jolanta </w:t>
      </w:r>
      <w:proofErr w:type="spellStart"/>
      <w:r>
        <w:rPr>
          <w:lang w:val="pl-PL"/>
        </w:rPr>
        <w:t>Rębiś</w:t>
      </w:r>
      <w:proofErr w:type="spellEnd"/>
    </w:p>
    <w:p w:rsidR="00E20C4F" w:rsidRDefault="00E20C4F">
      <w:pPr>
        <w:rPr>
          <w:sz w:val="36"/>
          <w:szCs w:val="36"/>
        </w:rPr>
      </w:pPr>
    </w:p>
    <w:p w:rsidR="00E20C4F" w:rsidRDefault="00E20C4F">
      <w:pPr>
        <w:rPr>
          <w:sz w:val="36"/>
          <w:szCs w:val="36"/>
        </w:rPr>
      </w:pPr>
    </w:p>
    <w:p w:rsidR="00E20C4F" w:rsidRDefault="00E20C4F">
      <w:pPr>
        <w:rPr>
          <w:sz w:val="36"/>
          <w:szCs w:val="36"/>
        </w:rPr>
      </w:pPr>
    </w:p>
    <w:p w:rsidR="00E20C4F" w:rsidRDefault="00E20C4F">
      <w:pPr>
        <w:rPr>
          <w:b/>
          <w:bCs/>
          <w:sz w:val="36"/>
          <w:szCs w:val="36"/>
        </w:rPr>
      </w:pPr>
    </w:p>
    <w:p w:rsidR="00E20C4F" w:rsidRDefault="00E20C4F">
      <w:pPr>
        <w:rPr>
          <w:b/>
          <w:bCs/>
          <w:sz w:val="36"/>
          <w:szCs w:val="36"/>
        </w:rPr>
      </w:pPr>
    </w:p>
    <w:sectPr w:rsidR="00E20C4F" w:rsidSect="00E2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8E"/>
    <w:rsid w:val="000A59CF"/>
    <w:rsid w:val="00195073"/>
    <w:rsid w:val="00332062"/>
    <w:rsid w:val="003E7680"/>
    <w:rsid w:val="00433225"/>
    <w:rsid w:val="004625BA"/>
    <w:rsid w:val="0071535B"/>
    <w:rsid w:val="007476AF"/>
    <w:rsid w:val="00760A19"/>
    <w:rsid w:val="00835236"/>
    <w:rsid w:val="008E5DBF"/>
    <w:rsid w:val="009D208E"/>
    <w:rsid w:val="009E5E0C"/>
    <w:rsid w:val="00C42F3A"/>
    <w:rsid w:val="00C949EC"/>
    <w:rsid w:val="00DD2DA3"/>
    <w:rsid w:val="00E003A0"/>
    <w:rsid w:val="00E00A40"/>
    <w:rsid w:val="00E20C4F"/>
    <w:rsid w:val="00E33CCF"/>
    <w:rsid w:val="00E94CCD"/>
    <w:rsid w:val="00F94CC8"/>
    <w:rsid w:val="189936EA"/>
    <w:rsid w:val="2A8127F4"/>
    <w:rsid w:val="3DFB283E"/>
    <w:rsid w:val="68C47A21"/>
    <w:rsid w:val="7FBF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C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rsid w:val="00E20C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uiPriority w:val="99"/>
    <w:semiHidden/>
    <w:unhideWhenUsed/>
    <w:qFormat/>
    <w:rsid w:val="00E20C4F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Uwydatnienie">
    <w:name w:val="Emphasis"/>
    <w:basedOn w:val="Domylnaczcionkaakapitu"/>
    <w:uiPriority w:val="20"/>
    <w:qFormat/>
    <w:rsid w:val="00E20C4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qFormat/>
    <w:rsid w:val="00E20C4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20C4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C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rsid w:val="00E20C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uiPriority w:val="99"/>
    <w:semiHidden/>
    <w:unhideWhenUsed/>
    <w:qFormat/>
    <w:rsid w:val="00E20C4F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Uwydatnienie">
    <w:name w:val="Emphasis"/>
    <w:basedOn w:val="Domylnaczcionkaakapitu"/>
    <w:uiPriority w:val="20"/>
    <w:qFormat/>
    <w:rsid w:val="00E20C4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qFormat/>
    <w:rsid w:val="00E20C4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20C4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podreczniki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FA2D7-F9A6-4531-B3C1-9ABD5AA5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4</cp:revision>
  <cp:lastPrinted>2018-01-24T11:58:00Z</cp:lastPrinted>
  <dcterms:created xsi:type="dcterms:W3CDTF">2020-05-22T11:04:00Z</dcterms:created>
  <dcterms:modified xsi:type="dcterms:W3CDTF">2020-06-05T09:37:00Z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