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3C9CF4E" w:rsidP="6E3D2946" w:rsidRDefault="53C9CF4E" w14:paraId="4115A12E" w14:textId="056B44C5">
      <w:pPr>
        <w:pStyle w:val="Normal"/>
        <w:rPr>
          <w:b w:val="1"/>
          <w:bCs w:val="1"/>
          <w:noProof w:val="0"/>
          <w:lang w:val="pl-PL"/>
        </w:rPr>
      </w:pPr>
      <w:r w:rsidRPr="6E3D2946" w:rsidR="53C9CF4E">
        <w:rPr>
          <w:b w:val="1"/>
          <w:bCs w:val="1"/>
          <w:noProof w:val="0"/>
          <w:lang w:val="pl-PL"/>
        </w:rPr>
        <w:t>Karta pracy</w:t>
      </w:r>
    </w:p>
    <w:p w:rsidR="53C9CF4E" w:rsidP="6E3D2946" w:rsidRDefault="53C9CF4E" w14:paraId="098C1811" w14:textId="24882ED3">
      <w:pPr>
        <w:pStyle w:val="Normal"/>
        <w:rPr>
          <w:noProof w:val="0"/>
          <w:lang w:val="pl-PL"/>
        </w:rPr>
      </w:pPr>
      <w:r w:rsidRPr="6E3D2946" w:rsidR="53C9CF4E">
        <w:rPr>
          <w:noProof w:val="0"/>
          <w:lang w:val="pl-PL"/>
        </w:rPr>
        <w:t xml:space="preserve">Zadanie </w:t>
      </w:r>
    </w:p>
    <w:p w:rsidR="0750C123" w:rsidP="6E3D2946" w:rsidRDefault="0750C123" w14:paraId="78F46BD9" w14:textId="0244EDE1">
      <w:pPr>
        <w:pStyle w:val="Normal"/>
        <w:rPr>
          <w:noProof w:val="0"/>
          <w:sz w:val="24"/>
          <w:szCs w:val="24"/>
          <w:lang w:val="pl-PL"/>
        </w:rPr>
      </w:pPr>
      <w:r w:rsidRPr="6E3D2946" w:rsidR="0750C123">
        <w:rPr>
          <w:noProof w:val="0"/>
          <w:sz w:val="24"/>
          <w:szCs w:val="24"/>
          <w:lang w:val="pl-PL"/>
        </w:rPr>
        <w:t>Obliczyć</w:t>
      </w:r>
      <w:r w:rsidRPr="6E3D2946" w:rsidR="0750C123">
        <w:rPr>
          <w:noProof w:val="0"/>
          <w:sz w:val="24"/>
          <w:szCs w:val="24"/>
          <w:lang w:val="pl-PL"/>
        </w:rPr>
        <w:t xml:space="preserve"> </w:t>
      </w:r>
      <w:r w:rsidRPr="6E3D2946" w:rsidR="0750C123">
        <w:rPr>
          <w:noProof w:val="0"/>
          <w:sz w:val="24"/>
          <w:szCs w:val="24"/>
          <w:lang w:val="pl-PL"/>
        </w:rPr>
        <w:t>wysokość</w:t>
      </w:r>
      <w:r w:rsidRPr="6E3D2946" w:rsidR="0750C123">
        <w:rPr>
          <w:noProof w:val="0"/>
          <w:sz w:val="24"/>
          <w:szCs w:val="24"/>
          <w:lang w:val="pl-PL"/>
        </w:rPr>
        <w:t xml:space="preserve"> </w:t>
      </w:r>
      <w:r w:rsidRPr="6E3D2946" w:rsidR="0750C123">
        <w:rPr>
          <w:noProof w:val="0"/>
          <w:sz w:val="24"/>
          <w:szCs w:val="24"/>
          <w:lang w:val="pl-PL"/>
        </w:rPr>
        <w:t>budynku</w:t>
      </w:r>
      <w:r w:rsidRPr="6E3D2946" w:rsidR="0750C123">
        <w:rPr>
          <w:noProof w:val="0"/>
          <w:sz w:val="24"/>
          <w:szCs w:val="24"/>
          <w:lang w:val="pl-PL"/>
        </w:rPr>
        <w:t xml:space="preserve"> </w:t>
      </w:r>
      <w:r w:rsidRPr="6E3D2946" w:rsidR="0750C123">
        <w:rPr>
          <w:noProof w:val="0"/>
          <w:sz w:val="24"/>
          <w:szCs w:val="24"/>
          <w:lang w:val="pl-PL"/>
        </w:rPr>
        <w:t>szkoły</w:t>
      </w:r>
      <w:r w:rsidRPr="6E3D2946" w:rsidR="0750C123">
        <w:rPr>
          <w:noProof w:val="0"/>
          <w:sz w:val="24"/>
          <w:szCs w:val="24"/>
          <w:lang w:val="pl-PL"/>
        </w:rPr>
        <w:t xml:space="preserve"> (</w:t>
      </w:r>
      <w:r w:rsidRPr="6E3D2946" w:rsidR="0750C123">
        <w:rPr>
          <w:noProof w:val="0"/>
          <w:sz w:val="24"/>
          <w:szCs w:val="24"/>
          <w:lang w:val="pl-PL"/>
        </w:rPr>
        <w:t>mur</w:t>
      </w:r>
      <w:r w:rsidRPr="6E3D2946" w:rsidR="0750C123">
        <w:rPr>
          <w:noProof w:val="0"/>
          <w:sz w:val="24"/>
          <w:szCs w:val="24"/>
          <w:lang w:val="pl-PL"/>
        </w:rPr>
        <w:t xml:space="preserve"> bez </w:t>
      </w:r>
      <w:r w:rsidRPr="6E3D2946" w:rsidR="0750C123">
        <w:rPr>
          <w:noProof w:val="0"/>
          <w:sz w:val="24"/>
          <w:szCs w:val="24"/>
          <w:lang w:val="pl-PL"/>
        </w:rPr>
        <w:t>dachu</w:t>
      </w:r>
      <w:r w:rsidRPr="6E3D2946" w:rsidR="0750C123">
        <w:rPr>
          <w:noProof w:val="0"/>
          <w:sz w:val="24"/>
          <w:szCs w:val="24"/>
          <w:lang w:val="pl-PL"/>
        </w:rPr>
        <w:t>)</w:t>
      </w:r>
    </w:p>
    <w:p w:rsidR="6E3D2946" w:rsidP="6E3D2946" w:rsidRDefault="6E3D2946" w14:paraId="382CB1CC" w14:textId="05773D69">
      <w:pPr>
        <w:pStyle w:val="Normal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6E3D2946" w:rsidTr="6E3D2946" w14:paraId="3D4DBDC8">
        <w:tc>
          <w:tcPr>
            <w:tcW w:w="6480" w:type="dxa"/>
            <w:tcMar/>
          </w:tcPr>
          <w:p w:rsidR="0E47DF61" w:rsidP="6E3D2946" w:rsidRDefault="0E47DF61" w14:paraId="5C7D0B61" w14:textId="5B0AFC9E">
            <w:pPr>
              <w:pStyle w:val="Normal"/>
              <w:rPr>
                <w:b w:val="1"/>
                <w:bCs w:val="1"/>
                <w:noProof w:val="0"/>
                <w:lang w:val="pl-PL"/>
              </w:rPr>
            </w:pPr>
            <w:r w:rsidRPr="6E3D2946" w:rsidR="0E47DF61">
              <w:rPr>
                <w:b w:val="1"/>
                <w:bCs w:val="1"/>
                <w:noProof w:val="0"/>
                <w:lang w:val="pl-PL"/>
              </w:rPr>
              <w:t xml:space="preserve">Wysokość </w:t>
            </w:r>
            <w:r w:rsidRPr="6E3D2946" w:rsidR="44260F02">
              <w:rPr>
                <w:b w:val="1"/>
                <w:bCs w:val="1"/>
                <w:noProof w:val="0"/>
                <w:lang w:val="pl-PL"/>
              </w:rPr>
              <w:t>budynku</w:t>
            </w:r>
          </w:p>
        </w:tc>
        <w:tc>
          <w:tcPr>
            <w:tcW w:w="6480" w:type="dxa"/>
            <w:tcMar/>
          </w:tcPr>
          <w:p w:rsidR="6E3D2946" w:rsidP="6E3D2946" w:rsidRDefault="6E3D2946" w14:paraId="0E0162AC" w14:textId="389994F6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6BD02814" w14:textId="4C634757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3CFAA431">
        <w:tc>
          <w:tcPr>
            <w:tcW w:w="6480" w:type="dxa"/>
            <w:tcMar/>
          </w:tcPr>
          <w:p w:rsidR="0E47DF61" w:rsidP="6E3D2946" w:rsidRDefault="0E47DF61" w14:paraId="3932F5DF" w14:textId="08208EC7">
            <w:pPr>
              <w:pStyle w:val="Normal"/>
              <w:rPr>
                <w:noProof w:val="0"/>
                <w:lang w:val="pl-PL"/>
              </w:rPr>
            </w:pPr>
            <w:r w:rsidRPr="6E3D2946" w:rsidR="0E47DF61">
              <w:rPr>
                <w:noProof w:val="0"/>
                <w:lang w:val="pl-PL"/>
              </w:rPr>
              <w:t>Odległość obserwatora od podstawy obserwowanego punktu</w:t>
            </w:r>
          </w:p>
        </w:tc>
        <w:tc>
          <w:tcPr>
            <w:tcW w:w="6480" w:type="dxa"/>
            <w:tcMar/>
          </w:tcPr>
          <w:p w:rsidR="6E3D2946" w:rsidP="6E3D2946" w:rsidRDefault="6E3D2946" w14:paraId="4B513F38" w14:textId="669C43F4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4B5525F7" w14:textId="57895891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5D58CABA">
        <w:tc>
          <w:tcPr>
            <w:tcW w:w="6480" w:type="dxa"/>
            <w:tcMar/>
          </w:tcPr>
          <w:p w:rsidR="0E47DF61" w:rsidP="6E3D2946" w:rsidRDefault="0E47DF61" w14:paraId="0E9E36FA" w14:textId="2F2D71CB">
            <w:pPr>
              <w:pStyle w:val="Normal"/>
              <w:rPr>
                <w:noProof w:val="0"/>
                <w:lang w:val="pl-PL"/>
              </w:rPr>
            </w:pPr>
            <w:r w:rsidRPr="6E3D2946" w:rsidR="0E47DF61">
              <w:rPr>
                <w:noProof w:val="0"/>
                <w:lang w:val="pl-PL"/>
              </w:rPr>
              <w:t>kąt</w:t>
            </w:r>
          </w:p>
        </w:tc>
        <w:tc>
          <w:tcPr>
            <w:tcW w:w="6480" w:type="dxa"/>
            <w:tcMar/>
          </w:tcPr>
          <w:p w:rsidR="6E3D2946" w:rsidP="6E3D2946" w:rsidRDefault="6E3D2946" w14:paraId="32918AA7" w14:textId="2E410293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43C0DC4" w14:textId="55477EA6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30EAB3A3">
        <w:tc>
          <w:tcPr>
            <w:tcW w:w="6480" w:type="dxa"/>
            <w:tcMar/>
          </w:tcPr>
          <w:p w:rsidR="407CDE99" w:rsidP="6E3D2946" w:rsidRDefault="407CDE99" w14:paraId="6AC2D480" w14:textId="562A6888">
            <w:pPr>
              <w:pStyle w:val="Normal"/>
              <w:rPr>
                <w:noProof w:val="0"/>
                <w:lang w:val="pl-PL"/>
              </w:rPr>
            </w:pPr>
            <w:r w:rsidRPr="6E3D2946" w:rsidR="407CDE99">
              <w:rPr>
                <w:noProof w:val="0"/>
                <w:lang w:val="pl-PL"/>
              </w:rPr>
              <w:t>W</w:t>
            </w:r>
            <w:r w:rsidRPr="6E3D2946" w:rsidR="0E47DF61">
              <w:rPr>
                <w:noProof w:val="0"/>
                <w:lang w:val="pl-PL"/>
              </w:rPr>
              <w:t>zrost</w:t>
            </w:r>
            <w:r w:rsidRPr="6E3D2946" w:rsidR="407CDE99">
              <w:rPr>
                <w:noProof w:val="0"/>
                <w:lang w:val="pl-PL"/>
              </w:rPr>
              <w:t xml:space="preserve"> obserwatora</w:t>
            </w:r>
          </w:p>
        </w:tc>
        <w:tc>
          <w:tcPr>
            <w:tcW w:w="6480" w:type="dxa"/>
            <w:tcMar/>
          </w:tcPr>
          <w:p w:rsidR="6E3D2946" w:rsidP="6E3D2946" w:rsidRDefault="6E3D2946" w14:paraId="1F3264CD" w14:textId="6BD75F79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D9CABC7" w14:textId="48658DA6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4105D459">
        <w:tc>
          <w:tcPr>
            <w:tcW w:w="6480" w:type="dxa"/>
            <w:tcMar/>
          </w:tcPr>
          <w:p w:rsidR="25D62BD6" w:rsidP="6E3D2946" w:rsidRDefault="25D62BD6" w14:paraId="42E4FE0B" w14:textId="57576B1D">
            <w:pPr>
              <w:pStyle w:val="Normal"/>
              <w:rPr>
                <w:noProof w:val="0"/>
                <w:lang w:val="pl-PL"/>
              </w:rPr>
            </w:pPr>
            <w:r w:rsidRPr="6E3D2946" w:rsidR="25D62BD6">
              <w:rPr>
                <w:noProof w:val="0"/>
                <w:lang w:val="pl-PL"/>
              </w:rPr>
              <w:t>Rysunek poglądowy</w:t>
            </w:r>
          </w:p>
        </w:tc>
        <w:tc>
          <w:tcPr>
            <w:tcW w:w="6480" w:type="dxa"/>
            <w:tcMar/>
          </w:tcPr>
          <w:p w:rsidR="6E3D2946" w:rsidP="6E3D2946" w:rsidRDefault="6E3D2946" w14:paraId="3223EA1F" w14:textId="267A2668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3DFE2905" w14:textId="4F76C4AB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39C9816" w14:textId="2252A106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7A307FC4" w14:textId="368BC62F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7A90EC64" w14:textId="166E581B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5363D727" w14:textId="31D37A81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418BFBC1" w14:textId="28A295BD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6BDA060" w14:textId="3F69D295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5E6C6125" w14:textId="063C6658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ADFCC8E" w14:textId="7D928C72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CE112E7" w14:textId="6E3868F0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0534D4EA">
        <w:tc>
          <w:tcPr>
            <w:tcW w:w="6480" w:type="dxa"/>
            <w:tcMar/>
          </w:tcPr>
          <w:p w:rsidR="25D62BD6" w:rsidP="6E3D2946" w:rsidRDefault="25D62BD6" w14:paraId="00E249BE" w14:textId="6A7E3481">
            <w:pPr>
              <w:pStyle w:val="Normal"/>
              <w:rPr>
                <w:noProof w:val="0"/>
                <w:lang w:val="pl-PL"/>
              </w:rPr>
            </w:pPr>
            <w:r w:rsidRPr="6E3D2946" w:rsidR="25D62BD6">
              <w:rPr>
                <w:noProof w:val="0"/>
                <w:lang w:val="pl-PL"/>
              </w:rPr>
              <w:t>Zastosowana funkcja</w:t>
            </w:r>
          </w:p>
        </w:tc>
        <w:tc>
          <w:tcPr>
            <w:tcW w:w="6480" w:type="dxa"/>
            <w:tcMar/>
          </w:tcPr>
          <w:p w:rsidR="6E3D2946" w:rsidP="6E3D2946" w:rsidRDefault="6E3D2946" w14:paraId="0C475578" w14:textId="65DB99AD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EBC1066" w14:textId="3F50DB42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4FEDC218">
        <w:tc>
          <w:tcPr>
            <w:tcW w:w="6480" w:type="dxa"/>
            <w:tcMar/>
          </w:tcPr>
          <w:p w:rsidR="25D62BD6" w:rsidP="6E3D2946" w:rsidRDefault="25D62BD6" w14:paraId="6409FC94" w14:textId="1C359BD2">
            <w:pPr>
              <w:pStyle w:val="Normal"/>
              <w:rPr>
                <w:noProof w:val="0"/>
                <w:lang w:val="pl-PL"/>
              </w:rPr>
            </w:pPr>
            <w:r w:rsidRPr="6E3D2946" w:rsidR="25D62BD6">
              <w:rPr>
                <w:noProof w:val="0"/>
                <w:lang w:val="pl-PL"/>
              </w:rPr>
              <w:t xml:space="preserve">Równanie i </w:t>
            </w:r>
            <w:r w:rsidRPr="6E3D2946" w:rsidR="25D62BD6">
              <w:rPr>
                <w:noProof w:val="0"/>
                <w:lang w:val="pl-PL"/>
              </w:rPr>
              <w:t>obliczenia</w:t>
            </w:r>
          </w:p>
        </w:tc>
        <w:tc>
          <w:tcPr>
            <w:tcW w:w="6480" w:type="dxa"/>
            <w:tcMar/>
          </w:tcPr>
          <w:p w:rsidR="6E3D2946" w:rsidP="6E3D2946" w:rsidRDefault="6E3D2946" w14:paraId="1BED01D9" w14:textId="6DD768FF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238D511" w14:textId="3F4849D7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523B8A3" w14:textId="4BAA4E47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676333DE" w14:textId="44DA86D0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65ABE10" w14:textId="26719DF0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A19C8C8" w14:textId="01457973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0947752E" w14:textId="4BF44A57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F71FD46" w14:textId="1A14D37A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B92020E" w14:textId="5FA07515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374E6DFC" w14:textId="4EFE9161">
            <w:pPr>
              <w:pStyle w:val="Normal"/>
              <w:rPr>
                <w:noProof w:val="0"/>
                <w:lang w:val="pl-PL"/>
              </w:rPr>
            </w:pPr>
          </w:p>
        </w:tc>
      </w:tr>
      <w:tr w:rsidR="6E3D2946" w:rsidTr="6E3D2946" w14:paraId="231500D4">
        <w:tc>
          <w:tcPr>
            <w:tcW w:w="6480" w:type="dxa"/>
            <w:tcMar/>
          </w:tcPr>
          <w:p w:rsidR="25D62BD6" w:rsidP="6E3D2946" w:rsidRDefault="25D62BD6" w14:paraId="5602930A" w14:textId="1B9ADFD5">
            <w:pPr>
              <w:pStyle w:val="Normal"/>
              <w:rPr>
                <w:noProof w:val="0"/>
                <w:lang w:val="pl-PL"/>
              </w:rPr>
            </w:pPr>
            <w:r w:rsidRPr="6E3D2946" w:rsidR="25D62BD6">
              <w:rPr>
                <w:noProof w:val="0"/>
                <w:lang w:val="pl-PL"/>
              </w:rPr>
              <w:t>Grupa wykonawcza</w:t>
            </w:r>
          </w:p>
        </w:tc>
        <w:tc>
          <w:tcPr>
            <w:tcW w:w="6480" w:type="dxa"/>
            <w:tcMar/>
          </w:tcPr>
          <w:p w:rsidR="6E3D2946" w:rsidP="6E3D2946" w:rsidRDefault="6E3D2946" w14:paraId="5D5DAEB8" w14:textId="7CBD99FC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5E1ED9C" w14:textId="4DA9B25D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44BF30D" w14:textId="321A3FA9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217435B1" w14:textId="4B7AECD1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055AFE03" w14:textId="69294EA1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1BEA85B3" w14:textId="31DC7D59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3FC7D15D" w14:textId="37FF3D50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0E8A797E" w14:textId="669A8F49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6CCC2D34" w14:textId="0C7876A9">
            <w:pPr>
              <w:pStyle w:val="Normal"/>
              <w:rPr>
                <w:noProof w:val="0"/>
                <w:lang w:val="pl-PL"/>
              </w:rPr>
            </w:pPr>
          </w:p>
          <w:p w:rsidR="6E3D2946" w:rsidP="6E3D2946" w:rsidRDefault="6E3D2946" w14:paraId="62F4A307" w14:textId="34A63947">
            <w:pPr>
              <w:pStyle w:val="Normal"/>
              <w:rPr>
                <w:noProof w:val="0"/>
                <w:lang w:val="pl-PL"/>
              </w:rPr>
            </w:pPr>
          </w:p>
        </w:tc>
      </w:tr>
    </w:tbl>
    <w:p w:rsidR="6E3D2946" w:rsidP="6E3D2946" w:rsidRDefault="6E3D2946" w14:paraId="474436D3" w14:textId="19F53F4D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4A0A3"/>
    <w:rsid w:val="046D8BBF"/>
    <w:rsid w:val="06F4A0A3"/>
    <w:rsid w:val="0750C123"/>
    <w:rsid w:val="09654390"/>
    <w:rsid w:val="0C455C5E"/>
    <w:rsid w:val="0E47DF61"/>
    <w:rsid w:val="126980D0"/>
    <w:rsid w:val="25D62BD6"/>
    <w:rsid w:val="278CF7F8"/>
    <w:rsid w:val="2ADC9227"/>
    <w:rsid w:val="2C54A121"/>
    <w:rsid w:val="2C99E1E5"/>
    <w:rsid w:val="31D6B215"/>
    <w:rsid w:val="380A5CBB"/>
    <w:rsid w:val="407CDE99"/>
    <w:rsid w:val="43C068FF"/>
    <w:rsid w:val="44260F02"/>
    <w:rsid w:val="53C9CF4E"/>
    <w:rsid w:val="5A589223"/>
    <w:rsid w:val="5AFF3ECB"/>
    <w:rsid w:val="620CE736"/>
    <w:rsid w:val="67AE6671"/>
    <w:rsid w:val="6ADCEBFE"/>
    <w:rsid w:val="6D1C7CE3"/>
    <w:rsid w:val="6E3D2946"/>
    <w:rsid w:val="72C758EF"/>
    <w:rsid w:val="73A8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A0A3"/>
  <w15:chartTrackingRefBased/>
  <w15:docId w15:val="{dc80ecd9-fb24-4859-a6c9-f3975e0cd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2021-06-10T10:01:11.1346048Z</dcterms:created>
  <dcterms:modified xsi:type="dcterms:W3CDTF">2021-06-10T11:13:41.7195096Z</dcterms:modified>
  <dc:creator>Marta Stasiowska</dc:creator>
  <lastModifiedBy>Marta Stasiowska</lastModifiedBy>
</coreProperties>
</file>